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60" w:type="dxa"/>
        <w:tblLook w:val="04A0" w:firstRow="1" w:lastRow="0" w:firstColumn="1" w:lastColumn="0" w:noHBand="0" w:noVBand="1"/>
      </w:tblPr>
      <w:tblGrid>
        <w:gridCol w:w="1449"/>
        <w:gridCol w:w="4340"/>
        <w:gridCol w:w="1240"/>
      </w:tblGrid>
      <w:tr w:rsidR="003C0D1F" w:rsidTr="003C0D1F">
        <w:trPr>
          <w:trHeight w:val="28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0D1F" w:rsidRDefault="003C0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bookmarkStart w:id="0" w:name="_GoBack" w:colFirst="2" w:colLast="2"/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appealno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0D1F" w:rsidRDefault="003C0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Appeal 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0D1F" w:rsidRDefault="003C0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prop_no</w:t>
            </w:r>
            <w:proofErr w:type="spellEnd"/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>
              <w:rPr>
                <w:rFonts w:ascii="Calibri" w:eastAsia="Times New Roman" w:hAnsi="Calibri" w:cs="Calibri"/>
                <w:color w:val="9C0006"/>
                <w:lang w:eastAsia="en-IE"/>
              </w:rPr>
              <w:t>VA19/5/1039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>
              <w:rPr>
                <w:rFonts w:ascii="Calibri" w:eastAsia="Times New Roman" w:hAnsi="Calibri" w:cs="Calibri"/>
                <w:color w:val="9C0006"/>
                <w:lang w:eastAsia="en-IE"/>
              </w:rPr>
              <w:t>P &amp; S Kearney Stores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>
              <w:rPr>
                <w:rFonts w:ascii="Calibri" w:eastAsia="Times New Roman" w:hAnsi="Calibri" w:cs="Calibri"/>
                <w:color w:val="9C0006"/>
                <w:lang w:eastAsia="en-IE"/>
              </w:rPr>
              <w:t>1989763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VA19/5/1040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and Teresa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Ruxton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1989101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VA19/5/1041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T/A John Watters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1279507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VA19/5/1059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Templetouhy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farm Machinery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2007967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>
              <w:rPr>
                <w:rFonts w:ascii="Calibri" w:eastAsia="Times New Roman" w:hAnsi="Calibri" w:cs="Calibri"/>
                <w:color w:val="9C0006"/>
                <w:lang w:eastAsia="en-IE"/>
              </w:rPr>
              <w:t>VA19/5/1072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>
              <w:rPr>
                <w:rFonts w:ascii="Calibri" w:eastAsia="Times New Roman" w:hAnsi="Calibri" w:cs="Calibri"/>
                <w:color w:val="9C0006"/>
                <w:lang w:eastAsia="en-IE"/>
              </w:rPr>
              <w:t>Vista Inns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>
              <w:rPr>
                <w:rFonts w:ascii="Calibri" w:eastAsia="Times New Roman" w:hAnsi="Calibri" w:cs="Calibri"/>
                <w:color w:val="9C0006"/>
                <w:lang w:eastAsia="en-IE"/>
              </w:rPr>
              <w:t>659065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VA19/5/1079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Marymount Care Centre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305655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VA19/5/0351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Padre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Nursing Home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1801667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VA19/5/0420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Gurteen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Windfarm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5013060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VA19/5/0429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North Tipperary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Windpower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2186458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VA19/5/1000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IE"/>
              </w:rPr>
              <w:t>Eurolink</w:t>
            </w:r>
            <w:proofErr w:type="spellEnd"/>
            <w:r>
              <w:rPr>
                <w:rFonts w:ascii="Calibri" w:eastAsia="Times New Roman" w:hAnsi="Calibri" w:cs="Calibri"/>
                <w:lang w:eastAsia="en-IE"/>
              </w:rPr>
              <w:t xml:space="preserve"> Motorway Operations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>
              <w:rPr>
                <w:rFonts w:ascii="Calibri" w:eastAsia="Times New Roman" w:hAnsi="Calibri" w:cs="Calibri"/>
                <w:color w:val="006100"/>
                <w:lang w:eastAsia="en-IE"/>
              </w:rPr>
              <w:t>2186677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VA19/5/0009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Mackor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Property Services Ltd.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2102954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VA19/5/0010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Anne Fitzsimons T/A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Kells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Art Studios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1939455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VA20/4/0053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AIB Group plc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5022312</w:t>
            </w:r>
          </w:p>
        </w:tc>
      </w:tr>
      <w:tr w:rsidR="003C0D1F" w:rsidTr="003C0D1F">
        <w:trPr>
          <w:trHeight w:val="57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VA19/5/1565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Aeolus Wind Farm Energy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2176212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VA19/5/1078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Ardmore Studios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1035520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VA19/5/1653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Arrabawn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Co-Op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1338316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VA19/5/1541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Auldstone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Crafts Ltd.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5016182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VA19/5/0770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Ciaran Crosson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1281545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VA19/5/1085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Flanagans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on the Lake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1772778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VA19/5/1517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Frederick O'Hagan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1282339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VA19/5/0928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Hogs and heifers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5005080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VA19/5/1137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Jim French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2009783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VA19/5/1090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Maxol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5013082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VA19/5/1102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Micsin's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Pub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2167496</w:t>
            </w:r>
          </w:p>
        </w:tc>
      </w:tr>
      <w:tr w:rsidR="003C0D1F" w:rsidTr="003C0D1F">
        <w:trPr>
          <w:trHeight w:val="57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VA19/5/1528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Norebo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Ltd T/A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Aherlow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House Hotel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1804029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VA19/5/1031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Owen Roe Skelly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5017639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VA19/5/0242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Colm Warren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Polyhouses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limited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1554284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VA19/5/0278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Sheila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Finnamore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1292728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VA19/5/0280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Richard Bowden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1553453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VA19/5/0282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Valerie's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Hairstudio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2161200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VA19/5/0284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Michael &amp; Breda Barry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1802033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VA19/5/0286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Droopy's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Drop Inn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2206373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VA19/5/1551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Noel Ryan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2168231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VA19/5/1386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Sherlock Brothers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1553850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VA19/5/1403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Sherlock Brothers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1553859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VA19/5/1427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Sherlock Brothers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1553844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VA19/5/1520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SherlockBrothers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1553728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>
              <w:rPr>
                <w:rFonts w:ascii="Calibri" w:eastAsia="Times New Roman" w:hAnsi="Calibri" w:cs="Calibri"/>
                <w:color w:val="9C0006"/>
                <w:lang w:eastAsia="en-IE"/>
              </w:rPr>
              <w:t>VA19/5/0011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>
              <w:rPr>
                <w:rFonts w:ascii="Calibri" w:eastAsia="Times New Roman" w:hAnsi="Calibri" w:cs="Calibri"/>
                <w:color w:val="9C0006"/>
                <w:lang w:eastAsia="en-IE"/>
              </w:rPr>
              <w:t>The Claddagh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>
              <w:rPr>
                <w:rFonts w:ascii="Calibri" w:eastAsia="Times New Roman" w:hAnsi="Calibri" w:cs="Calibri"/>
                <w:color w:val="9C0006"/>
                <w:lang w:eastAsia="en-IE"/>
              </w:rPr>
              <w:t>1989640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VA19/5/0016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Superior Racking and Shelving Ltd.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5004032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VA19/5/0046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Slaney Flowers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5014378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VA19/5/0049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Artisan Image Solutions Ltd.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2197460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>
              <w:rPr>
                <w:rFonts w:ascii="Calibri" w:eastAsia="Times New Roman" w:hAnsi="Calibri" w:cs="Calibri"/>
                <w:color w:val="006100"/>
                <w:lang w:eastAsia="en-IE"/>
              </w:rPr>
              <w:t>VA19/5/1121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6100"/>
                <w:lang w:eastAsia="en-IE"/>
              </w:rPr>
              <w:t>Applegreen</w:t>
            </w:r>
            <w:proofErr w:type="spellEnd"/>
            <w:r>
              <w:rPr>
                <w:rFonts w:ascii="Calibri" w:eastAsia="Times New Roman" w:hAnsi="Calibri" w:cs="Calibri"/>
                <w:color w:val="006100"/>
                <w:lang w:eastAsia="en-IE"/>
              </w:rPr>
              <w:t xml:space="preserve"> Plc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>
              <w:rPr>
                <w:rFonts w:ascii="Calibri" w:eastAsia="Times New Roman" w:hAnsi="Calibri" w:cs="Calibri"/>
                <w:color w:val="006100"/>
                <w:lang w:eastAsia="en-IE"/>
              </w:rPr>
              <w:t>5007131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>
              <w:rPr>
                <w:rFonts w:ascii="Calibri" w:eastAsia="Times New Roman" w:hAnsi="Calibri" w:cs="Calibri"/>
                <w:color w:val="006100"/>
                <w:lang w:eastAsia="en-IE"/>
              </w:rPr>
              <w:t>VA19/5/1126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6100"/>
                <w:lang w:eastAsia="en-IE"/>
              </w:rPr>
              <w:t>Applegreen</w:t>
            </w:r>
            <w:proofErr w:type="spellEnd"/>
            <w:r>
              <w:rPr>
                <w:rFonts w:ascii="Calibri" w:eastAsia="Times New Roman" w:hAnsi="Calibri" w:cs="Calibri"/>
                <w:color w:val="006100"/>
                <w:lang w:eastAsia="en-IE"/>
              </w:rPr>
              <w:t xml:space="preserve"> Plc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>
              <w:rPr>
                <w:rFonts w:ascii="Calibri" w:eastAsia="Times New Roman" w:hAnsi="Calibri" w:cs="Calibri"/>
                <w:color w:val="006100"/>
                <w:lang w:eastAsia="en-IE"/>
              </w:rPr>
              <w:t>5002849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>
              <w:rPr>
                <w:rFonts w:ascii="Calibri" w:eastAsia="Times New Roman" w:hAnsi="Calibri" w:cs="Calibri"/>
                <w:color w:val="006100"/>
                <w:lang w:eastAsia="en-IE"/>
              </w:rPr>
              <w:lastRenderedPageBreak/>
              <w:t>VA19/5/1195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6100"/>
                <w:lang w:eastAsia="en-IE"/>
              </w:rPr>
              <w:t>Applegreen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>
              <w:rPr>
                <w:rFonts w:ascii="Calibri" w:eastAsia="Times New Roman" w:hAnsi="Calibri" w:cs="Calibri"/>
                <w:color w:val="006100"/>
                <w:lang w:eastAsia="en-IE"/>
              </w:rPr>
              <w:t>1990395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>
              <w:rPr>
                <w:rFonts w:ascii="Calibri" w:eastAsia="Times New Roman" w:hAnsi="Calibri" w:cs="Calibri"/>
                <w:color w:val="006100"/>
                <w:lang w:eastAsia="en-IE"/>
              </w:rPr>
              <w:t>VA19/5/1348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6100"/>
                <w:lang w:eastAsia="en-IE"/>
              </w:rPr>
              <w:t>Applegreen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>
              <w:rPr>
                <w:rFonts w:ascii="Calibri" w:eastAsia="Times New Roman" w:hAnsi="Calibri" w:cs="Calibri"/>
                <w:color w:val="006100"/>
                <w:lang w:eastAsia="en-IE"/>
              </w:rPr>
              <w:t>5007301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VA19/5/1144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Aukley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Ltd T/A The Palace Bar &amp; Club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1944325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VA19/5/1146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J. Duggan &amp; Sons T/A The Ocean Grill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656932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VA19/5/1151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The Ashbourne Court Hotel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2163800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VA19/5/0170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Mary &amp; David Grant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2165783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VA19/5/1441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Easons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2110811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VA19/5/1447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WATTERSON CONCRETE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1551975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VA19/5/1450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&amp; Sylvia Nolan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1352820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VA19/5/1452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Kelly's Resort Hotel &amp; Spa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2009408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>
              <w:rPr>
                <w:rFonts w:ascii="Calibri" w:eastAsia="Times New Roman" w:hAnsi="Calibri" w:cs="Calibri"/>
                <w:color w:val="9C0006"/>
                <w:lang w:eastAsia="en-IE"/>
              </w:rPr>
              <w:t>VA19/5/1214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>
              <w:rPr>
                <w:rFonts w:ascii="Calibri" w:eastAsia="Times New Roman" w:hAnsi="Calibri" w:cs="Calibri"/>
                <w:color w:val="9C0006"/>
                <w:lang w:eastAsia="en-IE"/>
              </w:rPr>
              <w:t>North East Audio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>
              <w:rPr>
                <w:rFonts w:ascii="Calibri" w:eastAsia="Times New Roman" w:hAnsi="Calibri" w:cs="Calibri"/>
                <w:color w:val="9C0006"/>
                <w:lang w:eastAsia="en-IE"/>
              </w:rPr>
              <w:t>2202457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VA19/1/0001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CGN Europe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5016748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VA19/5/0296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A.W.Ennis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Ltd (Erin Farm Feeds)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1989779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VA17/5/586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Brickmount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Ltd t/a SSE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Sairticity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2170253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VA17/5/1158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Gabriel Duignan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1833458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>
              <w:rPr>
                <w:rFonts w:ascii="Calibri" w:eastAsia="Times New Roman" w:hAnsi="Calibri" w:cs="Calibri"/>
                <w:color w:val="9C0006"/>
                <w:lang w:eastAsia="en-IE"/>
              </w:rPr>
              <w:t>VA19/5/1437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9C0006"/>
                <w:lang w:eastAsia="en-IE"/>
              </w:rPr>
              <w:t>Instaspace</w:t>
            </w:r>
            <w:proofErr w:type="spellEnd"/>
            <w:r>
              <w:rPr>
                <w:rFonts w:ascii="Calibri" w:eastAsia="Times New Roman" w:hAnsi="Calibri" w:cs="Calibri"/>
                <w:color w:val="9C0006"/>
                <w:lang w:eastAsia="en-IE"/>
              </w:rPr>
              <w:t xml:space="preserve">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>
              <w:rPr>
                <w:rFonts w:ascii="Calibri" w:eastAsia="Times New Roman" w:hAnsi="Calibri" w:cs="Calibri"/>
                <w:color w:val="9C0006"/>
                <w:lang w:eastAsia="en-IE"/>
              </w:rPr>
              <w:t>5006280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VA19/5/1439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Vivienne &amp; John Byrne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1943181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VA19/5/1440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Bodybalance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Physiotherapy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1943180</w:t>
            </w:r>
          </w:p>
        </w:tc>
      </w:tr>
      <w:tr w:rsidR="003C0D1F" w:rsidTr="003C0D1F">
        <w:trPr>
          <w:trHeight w:val="57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VA18/5/0018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Quarry Plant &amp; Parts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Irl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)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VA17/5/356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Sharon Smyth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5001484</w:t>
            </w:r>
          </w:p>
        </w:tc>
      </w:tr>
      <w:tr w:rsidR="003C0D1F" w:rsidTr="003C0D1F">
        <w:trPr>
          <w:trHeight w:val="57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VA19/5/1491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The Maersk Company (Ireland) Limited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2196061</w:t>
            </w:r>
          </w:p>
        </w:tc>
      </w:tr>
      <w:tr w:rsidR="003C0D1F" w:rsidTr="003C0D1F">
        <w:trPr>
          <w:trHeight w:val="57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VA19/5/1512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Perfect pieces ltd / T/A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Sorella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1944426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VA19/5/1514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Sherry Fitzgerald Carroll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5013204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VA19/5/1476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Starrus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LFG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5019717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VA19/5/1478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P.J. Callan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1278998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VA19/5/1479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Gerard Peter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McAuley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274881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VA19/5/1034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Ratoath Manor Nursing Home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1554728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VA21/9/0001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RTE Transmission Network DAC (Trading as 2rn)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2187642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VA19/5/1029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Sports Direct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2009719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VA19/5/1027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Brandane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Inn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2009118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VA19/5/1828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The Whiskey Still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1773288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VA19/5/1558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Venti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Wind Energy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2211491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VA19/5/1511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Wogan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Built Centre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1278666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VA19/5/1515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Gunne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property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1323943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VA19/5/1559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Anne Tougher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5014000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VA19/5/1563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Anne Tougher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1277739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VA19/5/1566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Anne Tougher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1277931</w:t>
            </w:r>
          </w:p>
        </w:tc>
      </w:tr>
      <w:tr w:rsidR="003C0D1F" w:rsidTr="003C0D1F">
        <w:trPr>
          <w:trHeight w:val="57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VA19/5/0689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Society of St Vincent de Paul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1942447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VA19/5/0692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Eimer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Hannon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5012261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VA19/5/1234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Encirc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(former Quinn Glass)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2181176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VA19/5/1243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Begleys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300636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VA19/5/1482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Alpha Forecourt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1552596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 xml:space="preserve">VA19/5/0356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Town Glass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121328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VA19/5/0932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lang w:eastAsia="en-IE"/>
              </w:rPr>
              <w:t>Arklow</w:t>
            </w:r>
            <w:proofErr w:type="spellEnd"/>
            <w:r>
              <w:rPr>
                <w:rFonts w:ascii="Calibri" w:eastAsia="Times New Roman" w:hAnsi="Calibri" w:cs="Calibri"/>
                <w:color w:val="FF0000"/>
                <w:lang w:eastAsia="en-IE"/>
              </w:rPr>
              <w:t xml:space="preserve"> Bay Hotel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653557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VA19/5/0720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Kavanagh Meats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2174919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VA19/5/0729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Wellman International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1553213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VA19/5/0730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Thomas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Pattenton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1742040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VA19/5/0739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Thomas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Pattenton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1742044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VA17/5/014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P.H. Entertainment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2160455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VA17/5/933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 xml:space="preserve">An Post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2185377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>
              <w:rPr>
                <w:rFonts w:ascii="Calibri" w:eastAsia="Times New Roman" w:hAnsi="Calibri" w:cs="Calibri"/>
                <w:color w:val="006100"/>
                <w:lang w:eastAsia="en-IE"/>
              </w:rPr>
              <w:t>VA19/4/0028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>
              <w:rPr>
                <w:rFonts w:ascii="Calibri" w:eastAsia="Times New Roman" w:hAnsi="Calibri" w:cs="Calibri"/>
                <w:color w:val="006100"/>
                <w:lang w:eastAsia="en-IE"/>
              </w:rPr>
              <w:t xml:space="preserve">Lidl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>
              <w:rPr>
                <w:rFonts w:ascii="Calibri" w:eastAsia="Times New Roman" w:hAnsi="Calibri" w:cs="Calibri"/>
                <w:color w:val="006100"/>
                <w:lang w:eastAsia="en-IE"/>
              </w:rPr>
              <w:t>5018193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VA19/5/1244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Cosgrave Property Group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5014184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VA19/5/1255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Glenview Hotel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633754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VA19/5/0707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Joseph Carty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1553160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VA19/5/0711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Joseph Carty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2194948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>
              <w:rPr>
                <w:rFonts w:ascii="Calibri" w:eastAsia="Times New Roman" w:hAnsi="Calibri" w:cs="Calibri"/>
                <w:color w:val="9C0006"/>
                <w:lang w:eastAsia="en-IE"/>
              </w:rPr>
              <w:t>VA19/5/0334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9C0006"/>
                <w:lang w:eastAsia="en-IE"/>
              </w:rPr>
              <w:t>Brocklebank</w:t>
            </w:r>
            <w:proofErr w:type="spellEnd"/>
            <w:r>
              <w:rPr>
                <w:rFonts w:ascii="Calibri" w:eastAsia="Times New Roman" w:hAnsi="Calibri" w:cs="Calibri"/>
                <w:color w:val="9C0006"/>
                <w:lang w:eastAsia="en-IE"/>
              </w:rPr>
              <w:t xml:space="preserve"> Cars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>
              <w:rPr>
                <w:rFonts w:ascii="Calibri" w:eastAsia="Times New Roman" w:hAnsi="Calibri" w:cs="Calibri"/>
                <w:color w:val="9C0006"/>
                <w:lang w:eastAsia="en-IE"/>
              </w:rPr>
              <w:t>1552626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VA19/5/0994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Travelodge Dublin airport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359434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VA19/5/1308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Ballymooney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Properties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2184426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>
              <w:rPr>
                <w:rFonts w:ascii="Calibri" w:eastAsia="Times New Roman" w:hAnsi="Calibri" w:cs="Calibri"/>
                <w:color w:val="006100"/>
                <w:lang w:eastAsia="en-IE"/>
              </w:rPr>
              <w:t>VA19/5/1339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6100"/>
                <w:lang w:eastAsia="en-IE"/>
              </w:rPr>
              <w:t>Medite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>
              <w:rPr>
                <w:rFonts w:ascii="Calibri" w:eastAsia="Times New Roman" w:hAnsi="Calibri" w:cs="Calibri"/>
                <w:color w:val="006100"/>
                <w:lang w:eastAsia="en-IE"/>
              </w:rPr>
              <w:t>1803275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VA19/5/0984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lang w:eastAsia="en-IE"/>
              </w:rPr>
              <w:t>Arklow</w:t>
            </w:r>
            <w:proofErr w:type="spellEnd"/>
            <w:r>
              <w:rPr>
                <w:rFonts w:ascii="Calibri" w:eastAsia="Times New Roman" w:hAnsi="Calibri" w:cs="Calibri"/>
                <w:color w:val="FF0000"/>
                <w:lang w:eastAsia="en-IE"/>
              </w:rPr>
              <w:t xml:space="preserve"> Marine Services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653459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VA19/5/0988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Harry Corry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2195373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VA19/5/0990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Harry Corry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2166357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VA19/5/0998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Harry Corry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color w:val="FF0000"/>
                <w:lang w:eastAsia="en-IE"/>
              </w:rPr>
              <w:t>2188450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VA19/5/1098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Odeon Cinemas Group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1141416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VA19/5/1107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odeon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cinemas group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5008927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VA18/2/0016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Patrick Mulcahy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5014195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VA17/5/638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Grovelands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Childcare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2177808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VA19/5/1739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Laytown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Bettystown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Golf Club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1553468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VA20/4/0096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Gallanus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Property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1084849</w:t>
            </w:r>
          </w:p>
        </w:tc>
      </w:tr>
      <w:tr w:rsidR="003C0D1F" w:rsidTr="003C0D1F">
        <w:trPr>
          <w:trHeight w:val="57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VA19/5/0361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Friends First Managed Pension Fund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VA19/5/0568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Campus oil/green biofuels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>
              <w:rPr>
                <w:rFonts w:ascii="Calibri" w:eastAsia="Times New Roman" w:hAnsi="Calibri" w:cs="Calibri"/>
                <w:color w:val="006100"/>
                <w:lang w:eastAsia="en-IE"/>
              </w:rPr>
              <w:t>VA19/5/0478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>
              <w:rPr>
                <w:rFonts w:ascii="Calibri" w:eastAsia="Times New Roman" w:hAnsi="Calibri" w:cs="Calibri"/>
                <w:color w:val="006100"/>
                <w:lang w:eastAsia="en-IE"/>
              </w:rPr>
              <w:t>Druid's Glen Golf Club Ltd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bottom"/>
            <w:hideMark/>
          </w:tcPr>
          <w:p w:rsidR="003C0D1F" w:rsidRDefault="003C0D1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>
              <w:rPr>
                <w:rFonts w:ascii="Calibri" w:eastAsia="Times New Roman" w:hAnsi="Calibri" w:cs="Calibri"/>
                <w:color w:val="006100"/>
                <w:lang w:eastAsia="en-IE"/>
              </w:rPr>
              <w:t>635629</w:t>
            </w:r>
          </w:p>
        </w:tc>
      </w:tr>
      <w:tr w:rsidR="003C0D1F" w:rsidTr="003C0D1F">
        <w:trPr>
          <w:trHeight w:val="288"/>
        </w:trPr>
        <w:tc>
          <w:tcPr>
            <w:tcW w:w="1380" w:type="dxa"/>
            <w:vAlign w:val="bottom"/>
            <w:hideMark/>
          </w:tcPr>
          <w:p w:rsidR="003C0D1F" w:rsidRDefault="003C0D1F">
            <w:pPr>
              <w:rPr>
                <w:rFonts w:ascii="Calibri" w:eastAsia="Times New Roman" w:hAnsi="Calibri" w:cs="Calibri"/>
                <w:color w:val="006100"/>
                <w:lang w:eastAsia="en-IE"/>
              </w:rPr>
            </w:pPr>
          </w:p>
        </w:tc>
        <w:tc>
          <w:tcPr>
            <w:tcW w:w="4340" w:type="dxa"/>
            <w:vAlign w:val="bottom"/>
            <w:hideMark/>
          </w:tcPr>
          <w:p w:rsidR="003C0D1F" w:rsidRDefault="003C0D1F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1240" w:type="dxa"/>
            <w:vAlign w:val="bottom"/>
            <w:hideMark/>
          </w:tcPr>
          <w:p w:rsidR="003C0D1F" w:rsidRDefault="003C0D1F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</w:tr>
      <w:bookmarkEnd w:id="0"/>
    </w:tbl>
    <w:p w:rsidR="00104FB1" w:rsidRDefault="00104FB1"/>
    <w:sectPr w:rsidR="00104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A3"/>
    <w:rsid w:val="00104FB1"/>
    <w:rsid w:val="003C0D1F"/>
    <w:rsid w:val="0049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4FABB-8A16-490B-9029-BC95F741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D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5C67278D</Template>
  <TotalTime>0</TotalTime>
  <Pages>3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Lucey</dc:creator>
  <cp:keywords/>
  <dc:description/>
  <cp:lastModifiedBy>Edith Lucey</cp:lastModifiedBy>
  <cp:revision>2</cp:revision>
  <dcterms:created xsi:type="dcterms:W3CDTF">2022-09-16T14:14:00Z</dcterms:created>
  <dcterms:modified xsi:type="dcterms:W3CDTF">2022-09-16T14:17:00Z</dcterms:modified>
</cp:coreProperties>
</file>